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5B" w:rsidRPr="008E22EB" w:rsidRDefault="0060235B" w:rsidP="0060235B">
      <w:pPr>
        <w:spacing w:line="240" w:lineRule="auto"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PROGRAMMA</w:t>
      </w:r>
    </w:p>
    <w:p w:rsidR="0060235B" w:rsidRPr="008E22EB" w:rsidRDefault="0060235B" w:rsidP="0060235B">
      <w:pPr>
        <w:spacing w:line="240" w:lineRule="auto"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</w:p>
    <w:p w:rsidR="0060235B" w:rsidRPr="008E22EB" w:rsidRDefault="0060235B" w:rsidP="0060235B">
      <w:pPr>
        <w:spacing w:line="240" w:lineRule="auto"/>
        <w:rPr>
          <w:rFonts w:ascii="Garamond" w:eastAsia="Times New Roman" w:hAnsi="Garamond" w:cs="Times New Roman"/>
          <w:b/>
          <w:bCs/>
          <w:iCs/>
          <w:sz w:val="24"/>
          <w:szCs w:val="24"/>
          <w:u w:val="single"/>
          <w:lang w:eastAsia="nl-NL"/>
        </w:rPr>
      </w:pPr>
      <w:r w:rsidRPr="008E22EB">
        <w:rPr>
          <w:rFonts w:ascii="Garamond" w:eastAsia="Times New Roman" w:hAnsi="Garamond" w:cs="Times New Roman"/>
          <w:b/>
          <w:bCs/>
          <w:iCs/>
          <w:sz w:val="24"/>
          <w:szCs w:val="24"/>
          <w:u w:val="single"/>
          <w:lang w:eastAsia="nl-NL"/>
        </w:rPr>
        <w:t>Dag 1:</w:t>
      </w:r>
    </w:p>
    <w:p w:rsidR="0060235B" w:rsidRPr="008E22EB" w:rsidRDefault="0060235B" w:rsidP="0060235B">
      <w:pPr>
        <w:spacing w:line="240" w:lineRule="auto"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9:00 uur – 9:30 uur</w:t>
      </w:r>
    </w:p>
    <w:p w:rsidR="0060235B" w:rsidRPr="008E22EB" w:rsidRDefault="0060235B" w:rsidP="0060235B">
      <w:pPr>
        <w:numPr>
          <w:ilvl w:val="0"/>
          <w:numId w:val="2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Inloop</w:t>
      </w:r>
    </w:p>
    <w:p w:rsidR="0060235B" w:rsidRPr="008E22EB" w:rsidRDefault="0060235B" w:rsidP="0060235B">
      <w:pPr>
        <w:spacing w:line="240" w:lineRule="auto"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9:30 uur – 9:45 uur</w:t>
      </w:r>
    </w:p>
    <w:p w:rsidR="0060235B" w:rsidRPr="008E22EB" w:rsidRDefault="0060235B" w:rsidP="0060235B">
      <w:pPr>
        <w:numPr>
          <w:ilvl w:val="0"/>
          <w:numId w:val="2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 xml:space="preserve">Kennismaken en programma  </w:t>
      </w:r>
      <w:r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/</w:t>
      </w:r>
      <w:proofErr w:type="spellStart"/>
      <w:r w:rsidR="00A63DC4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Disclosure</w:t>
      </w:r>
      <w:proofErr w:type="spellEnd"/>
    </w:p>
    <w:p w:rsidR="0060235B" w:rsidRPr="008E22EB" w:rsidRDefault="0060235B" w:rsidP="0060235B">
      <w:pPr>
        <w:spacing w:line="240" w:lineRule="auto"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 xml:space="preserve">9:45 uur  – 11:15 uur </w:t>
      </w:r>
    </w:p>
    <w:p w:rsidR="0060235B" w:rsidRPr="008E22EB" w:rsidRDefault="0060235B" w:rsidP="0060235B">
      <w:pPr>
        <w:numPr>
          <w:ilvl w:val="0"/>
          <w:numId w:val="2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Leerdoelen verdieping gekoppeld aan gesprekstechnieken (plenair en subgroepen)</w:t>
      </w:r>
    </w:p>
    <w:p w:rsidR="0060235B" w:rsidRPr="008E22EB" w:rsidRDefault="0060235B" w:rsidP="0060235B">
      <w:pPr>
        <w:numPr>
          <w:ilvl w:val="1"/>
          <w:numId w:val="2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Verdiepingsvragen ( theorie en essentie)</w:t>
      </w:r>
    </w:p>
    <w:p w:rsidR="0060235B" w:rsidRPr="008E22EB" w:rsidRDefault="0060235B" w:rsidP="0060235B">
      <w:pPr>
        <w:numPr>
          <w:ilvl w:val="1"/>
          <w:numId w:val="2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 xml:space="preserve">Luistervaardigheden aan de hand van de leerdoelen </w:t>
      </w:r>
    </w:p>
    <w:p w:rsidR="0060235B" w:rsidRPr="008E22EB" w:rsidRDefault="0060235B" w:rsidP="0060235B">
      <w:pPr>
        <w:numPr>
          <w:ilvl w:val="1"/>
          <w:numId w:val="2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 xml:space="preserve">Tussen de regels door </w:t>
      </w:r>
      <w:r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/</w:t>
      </w: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IJsberg</w:t>
      </w:r>
    </w:p>
    <w:p w:rsidR="0060235B" w:rsidRPr="008E22EB" w:rsidRDefault="0060235B" w:rsidP="0060235B">
      <w:pPr>
        <w:numPr>
          <w:ilvl w:val="1"/>
          <w:numId w:val="2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Metacommunicatie</w:t>
      </w:r>
      <w:r w:rsidR="00D040AF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 xml:space="preserve"> en </w:t>
      </w:r>
      <w:proofErr w:type="spellStart"/>
      <w:r w:rsidR="00D040AF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Bateson</w:t>
      </w:r>
      <w:proofErr w:type="spellEnd"/>
    </w:p>
    <w:p w:rsidR="0060235B" w:rsidRPr="008E22EB" w:rsidRDefault="0060235B" w:rsidP="0060235B">
      <w:pPr>
        <w:numPr>
          <w:ilvl w:val="1"/>
          <w:numId w:val="2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 xml:space="preserve">Onderwijsleergesprek leerdoelen </w:t>
      </w:r>
      <w:r w:rsidR="00D040AF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 xml:space="preserve">en </w:t>
      </w:r>
      <w:proofErr w:type="spellStart"/>
      <w:r w:rsidR="00D040AF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Pygmalion</w:t>
      </w:r>
      <w:proofErr w:type="spellEnd"/>
      <w:r w:rsidR="00D040AF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 xml:space="preserve"> effect</w:t>
      </w:r>
    </w:p>
    <w:p w:rsidR="0060235B" w:rsidRPr="008E22EB" w:rsidRDefault="0060235B" w:rsidP="0060235B">
      <w:pPr>
        <w:spacing w:line="240" w:lineRule="auto"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</w:p>
    <w:p w:rsidR="0060235B" w:rsidRPr="008E22EB" w:rsidRDefault="0060235B" w:rsidP="0060235B">
      <w:pPr>
        <w:spacing w:line="240" w:lineRule="auto"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11:15 uur  – 11:30 uur</w:t>
      </w:r>
      <w:r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 xml:space="preserve">   </w:t>
      </w: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Pauze</w:t>
      </w:r>
    </w:p>
    <w:p w:rsidR="0060235B" w:rsidRPr="008E22EB" w:rsidRDefault="0060235B" w:rsidP="0060235B">
      <w:pPr>
        <w:spacing w:line="240" w:lineRule="auto"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</w:p>
    <w:p w:rsidR="0060235B" w:rsidRPr="008E22EB" w:rsidRDefault="0060235B" w:rsidP="0060235B">
      <w:pPr>
        <w:spacing w:line="240" w:lineRule="auto"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 xml:space="preserve">11:30 uur  – 12:00 uur </w:t>
      </w:r>
    </w:p>
    <w:p w:rsidR="0060235B" w:rsidRPr="008E22EB" w:rsidRDefault="0060235B" w:rsidP="0060235B">
      <w:pPr>
        <w:numPr>
          <w:ilvl w:val="0"/>
          <w:numId w:val="1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Basis theorie SPIN methodiek , SPIN is een adviesgesprekmodel  (power point en whiteboard)</w:t>
      </w:r>
    </w:p>
    <w:p w:rsidR="0060235B" w:rsidRPr="008E22EB" w:rsidRDefault="0060235B" w:rsidP="0060235B">
      <w:pPr>
        <w:numPr>
          <w:ilvl w:val="1"/>
          <w:numId w:val="1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Situatie</w:t>
      </w:r>
    </w:p>
    <w:p w:rsidR="0060235B" w:rsidRPr="008E22EB" w:rsidRDefault="0060235B" w:rsidP="0060235B">
      <w:pPr>
        <w:numPr>
          <w:ilvl w:val="1"/>
          <w:numId w:val="1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 xml:space="preserve">Probleem </w:t>
      </w:r>
    </w:p>
    <w:p w:rsidR="0060235B" w:rsidRPr="008E22EB" w:rsidRDefault="0060235B" w:rsidP="0060235B">
      <w:pPr>
        <w:numPr>
          <w:ilvl w:val="1"/>
          <w:numId w:val="1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Implicatie</w:t>
      </w:r>
    </w:p>
    <w:p w:rsidR="0060235B" w:rsidRPr="008E22EB" w:rsidRDefault="0060235B" w:rsidP="0060235B">
      <w:pPr>
        <w:numPr>
          <w:ilvl w:val="1"/>
          <w:numId w:val="1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Nuttigheidseffect</w:t>
      </w:r>
    </w:p>
    <w:p w:rsidR="0060235B" w:rsidRPr="008E22EB" w:rsidRDefault="0060235B" w:rsidP="0060235B">
      <w:pPr>
        <w:spacing w:line="240" w:lineRule="auto"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12:00 uur – 12:30 uur (opdracht)</w:t>
      </w:r>
    </w:p>
    <w:p w:rsidR="0060235B" w:rsidRPr="008E22EB" w:rsidRDefault="0060235B" w:rsidP="0060235B">
      <w:pPr>
        <w:numPr>
          <w:ilvl w:val="0"/>
          <w:numId w:val="1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Aansluiten bij behoefte/ wensen van gesprekspartner</w:t>
      </w:r>
    </w:p>
    <w:p w:rsidR="0060235B" w:rsidRPr="008E22EB" w:rsidRDefault="0060235B" w:rsidP="0060235B">
      <w:pPr>
        <w:numPr>
          <w:ilvl w:val="1"/>
          <w:numId w:val="1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 xml:space="preserve">Wat zijn exact de behoefte/wensen van gesprekspartner / </w:t>
      </w:r>
    </w:p>
    <w:p w:rsidR="0060235B" w:rsidRPr="008E22EB" w:rsidRDefault="0060235B" w:rsidP="0060235B">
      <w:pPr>
        <w:numPr>
          <w:ilvl w:val="1"/>
          <w:numId w:val="1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Behoefteanalyse</w:t>
      </w:r>
    </w:p>
    <w:p w:rsidR="0060235B" w:rsidRPr="008E22EB" w:rsidRDefault="0060235B" w:rsidP="0060235B">
      <w:pPr>
        <w:numPr>
          <w:ilvl w:val="1"/>
          <w:numId w:val="1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Hoe deze behoefte/wensen te herkennen en te benutten in de gesprekken.</w:t>
      </w:r>
    </w:p>
    <w:p w:rsidR="0060235B" w:rsidRDefault="0060235B" w:rsidP="0060235B">
      <w:pPr>
        <w:spacing w:line="240" w:lineRule="auto"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</w:p>
    <w:p w:rsidR="0060235B" w:rsidRPr="008E22EB" w:rsidRDefault="0060235B" w:rsidP="0060235B">
      <w:pPr>
        <w:spacing w:line="240" w:lineRule="auto"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12:30 uur – 13:15 uur</w:t>
      </w:r>
      <w:r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 xml:space="preserve">     </w:t>
      </w: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Pauze</w:t>
      </w:r>
    </w:p>
    <w:p w:rsidR="0060235B" w:rsidRPr="008E22EB" w:rsidRDefault="0060235B" w:rsidP="0060235B">
      <w:pPr>
        <w:spacing w:line="240" w:lineRule="auto"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</w:p>
    <w:p w:rsidR="0060235B" w:rsidRPr="008E22EB" w:rsidRDefault="0060235B" w:rsidP="0060235B">
      <w:pPr>
        <w:spacing w:line="240" w:lineRule="auto"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13:15 uur – 14:30 uur</w:t>
      </w:r>
    </w:p>
    <w:p w:rsidR="0060235B" w:rsidRPr="008E22EB" w:rsidRDefault="0060235B" w:rsidP="0060235B">
      <w:pPr>
        <w:numPr>
          <w:ilvl w:val="0"/>
          <w:numId w:val="1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Positieve beïnvloedingstechnieken</w:t>
      </w:r>
      <w:r w:rsidR="00D040AF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 xml:space="preserve"> en communicatiemodel</w:t>
      </w:r>
      <w:bookmarkStart w:id="0" w:name="_GoBack"/>
      <w:bookmarkEnd w:id="0"/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 xml:space="preserve"> </w:t>
      </w:r>
    </w:p>
    <w:p w:rsidR="0060235B" w:rsidRPr="008E22EB" w:rsidRDefault="0060235B" w:rsidP="0060235B">
      <w:pPr>
        <w:numPr>
          <w:ilvl w:val="1"/>
          <w:numId w:val="1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Rollenspel /Theoretisch kader en praktijkvoorbeelden</w:t>
      </w:r>
      <w:r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 xml:space="preserve"> /</w:t>
      </w: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Rollenspel 2</w:t>
      </w:r>
      <w:r w:rsidRPr="008E22EB">
        <w:rPr>
          <w:rFonts w:ascii="Garamond" w:eastAsia="Times New Roman" w:hAnsi="Garamond" w:cs="Times New Roman"/>
          <w:bCs/>
          <w:iCs/>
          <w:sz w:val="24"/>
          <w:szCs w:val="24"/>
          <w:vertAlign w:val="superscript"/>
          <w:lang w:eastAsia="nl-NL"/>
        </w:rPr>
        <w:t>e</w:t>
      </w: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 xml:space="preserve"> ronde</w:t>
      </w:r>
    </w:p>
    <w:p w:rsidR="0060235B" w:rsidRDefault="0060235B" w:rsidP="0060235B">
      <w:pPr>
        <w:spacing w:line="240" w:lineRule="auto"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</w:p>
    <w:p w:rsidR="0060235B" w:rsidRPr="008E22EB" w:rsidRDefault="0060235B" w:rsidP="0060235B">
      <w:pPr>
        <w:spacing w:line="240" w:lineRule="auto"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14:30 uur – 14:45 uur</w:t>
      </w:r>
      <w:r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 xml:space="preserve">      </w:t>
      </w: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 xml:space="preserve">Pauze </w:t>
      </w:r>
    </w:p>
    <w:p w:rsidR="0060235B" w:rsidRPr="008E22EB" w:rsidRDefault="0060235B" w:rsidP="0060235B">
      <w:pPr>
        <w:spacing w:line="240" w:lineRule="auto"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</w:p>
    <w:p w:rsidR="0060235B" w:rsidRPr="008E22EB" w:rsidRDefault="0060235B" w:rsidP="0060235B">
      <w:pPr>
        <w:spacing w:line="240" w:lineRule="auto"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14:45 – 16:15</w:t>
      </w:r>
    </w:p>
    <w:p w:rsidR="0060235B" w:rsidRPr="008E22EB" w:rsidRDefault="0060235B" w:rsidP="0060235B">
      <w:pPr>
        <w:numPr>
          <w:ilvl w:val="0"/>
          <w:numId w:val="1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Adviesgesprekken</w:t>
      </w:r>
    </w:p>
    <w:p w:rsidR="0060235B" w:rsidRPr="008E22EB" w:rsidRDefault="0060235B" w:rsidP="0060235B">
      <w:pPr>
        <w:numPr>
          <w:ilvl w:val="1"/>
          <w:numId w:val="1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 xml:space="preserve">Tell </w:t>
      </w:r>
      <w:proofErr w:type="spellStart"/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and</w:t>
      </w:r>
      <w:proofErr w:type="spellEnd"/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 xml:space="preserve"> </w:t>
      </w:r>
      <w:proofErr w:type="spellStart"/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explain</w:t>
      </w:r>
      <w:proofErr w:type="spellEnd"/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 xml:space="preserve"> variant (theorie en oefening)</w:t>
      </w:r>
    </w:p>
    <w:p w:rsidR="0060235B" w:rsidRPr="008E22EB" w:rsidRDefault="0060235B" w:rsidP="0060235B">
      <w:pPr>
        <w:numPr>
          <w:ilvl w:val="1"/>
          <w:numId w:val="1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 xml:space="preserve">Tell </w:t>
      </w:r>
      <w:proofErr w:type="spellStart"/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and</w:t>
      </w:r>
      <w:proofErr w:type="spellEnd"/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 xml:space="preserve"> listen variant  (theorie en oefening)</w:t>
      </w:r>
    </w:p>
    <w:p w:rsidR="0060235B" w:rsidRPr="008E22EB" w:rsidRDefault="0060235B" w:rsidP="0060235B">
      <w:pPr>
        <w:spacing w:line="240" w:lineRule="auto"/>
        <w:ind w:left="1440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</w:p>
    <w:p w:rsidR="0060235B" w:rsidRPr="008E22EB" w:rsidRDefault="0060235B" w:rsidP="0060235B">
      <w:pPr>
        <w:spacing w:line="240" w:lineRule="auto"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16:15 uur - 16:30 uur</w:t>
      </w:r>
    </w:p>
    <w:p w:rsidR="0060235B" w:rsidRPr="008E22EB" w:rsidRDefault="0060235B" w:rsidP="0060235B">
      <w:pPr>
        <w:numPr>
          <w:ilvl w:val="0"/>
          <w:numId w:val="1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 xml:space="preserve">Verbinding met leerdoelen </w:t>
      </w:r>
      <w:r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 xml:space="preserve">/ </w:t>
      </w: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Opdrachten</w:t>
      </w:r>
    </w:p>
    <w:p w:rsidR="0060235B" w:rsidRPr="008E22EB" w:rsidRDefault="0060235B" w:rsidP="0060235B">
      <w:pPr>
        <w:numPr>
          <w:ilvl w:val="0"/>
          <w:numId w:val="1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 xml:space="preserve">Boek: ‘effectief beïnvloeden’ </w:t>
      </w:r>
    </w:p>
    <w:p w:rsidR="0060235B" w:rsidRPr="008E22EB" w:rsidRDefault="0060235B" w:rsidP="0060235B">
      <w:pPr>
        <w:spacing w:line="240" w:lineRule="auto"/>
        <w:ind w:left="360"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</w:p>
    <w:p w:rsidR="0060235B" w:rsidRPr="008E22EB" w:rsidRDefault="0060235B" w:rsidP="0060235B">
      <w:pPr>
        <w:spacing w:line="240" w:lineRule="auto"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 xml:space="preserve">16:30 Afsluiting </w:t>
      </w:r>
    </w:p>
    <w:p w:rsidR="0060235B" w:rsidRPr="008E22EB" w:rsidRDefault="0060235B" w:rsidP="0060235B">
      <w:pPr>
        <w:spacing w:line="240" w:lineRule="auto"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</w:p>
    <w:p w:rsidR="0060235B" w:rsidRPr="008E22EB" w:rsidRDefault="0060235B" w:rsidP="0060235B">
      <w:pPr>
        <w:spacing w:line="240" w:lineRule="auto"/>
        <w:rPr>
          <w:rFonts w:ascii="Garamond" w:eastAsia="Times New Roman" w:hAnsi="Garamond" w:cs="Times New Roman"/>
          <w:b/>
          <w:bCs/>
          <w:iCs/>
          <w:sz w:val="24"/>
          <w:szCs w:val="24"/>
          <w:u w:val="single"/>
          <w:lang w:eastAsia="nl-NL"/>
        </w:rPr>
      </w:pPr>
      <w:r w:rsidRPr="008E22EB">
        <w:rPr>
          <w:rFonts w:ascii="Garamond" w:eastAsia="Times New Roman" w:hAnsi="Garamond" w:cs="Times New Roman"/>
          <w:b/>
          <w:bCs/>
          <w:iCs/>
          <w:sz w:val="24"/>
          <w:szCs w:val="24"/>
          <w:u w:val="single"/>
          <w:lang w:eastAsia="nl-NL"/>
        </w:rPr>
        <w:lastRenderedPageBreak/>
        <w:t>Dag 2</w:t>
      </w:r>
    </w:p>
    <w:p w:rsidR="0060235B" w:rsidRPr="008E22EB" w:rsidRDefault="0060235B" w:rsidP="0060235B">
      <w:pPr>
        <w:spacing w:line="240" w:lineRule="auto"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9:00 uur – 9:30 uur</w:t>
      </w:r>
    </w:p>
    <w:p w:rsidR="0060235B" w:rsidRPr="008E22EB" w:rsidRDefault="0060235B" w:rsidP="0060235B">
      <w:pPr>
        <w:numPr>
          <w:ilvl w:val="0"/>
          <w:numId w:val="2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Inloop</w:t>
      </w:r>
    </w:p>
    <w:p w:rsidR="0060235B" w:rsidRPr="008E22EB" w:rsidRDefault="0060235B" w:rsidP="0060235B">
      <w:pPr>
        <w:spacing w:line="240" w:lineRule="auto"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9:30 uur – 10:00 uur</w:t>
      </w:r>
    </w:p>
    <w:p w:rsidR="0060235B" w:rsidRDefault="00A63DC4" w:rsidP="0060235B">
      <w:pPr>
        <w:numPr>
          <w:ilvl w:val="0"/>
          <w:numId w:val="2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proofErr w:type="spellStart"/>
      <w:r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Disclosure</w:t>
      </w:r>
      <w:proofErr w:type="spellEnd"/>
    </w:p>
    <w:p w:rsidR="0060235B" w:rsidRPr="008E22EB" w:rsidRDefault="0060235B" w:rsidP="0060235B">
      <w:pPr>
        <w:numPr>
          <w:ilvl w:val="0"/>
          <w:numId w:val="2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Ervaring (plenair, interactief)</w:t>
      </w:r>
    </w:p>
    <w:p w:rsidR="0060235B" w:rsidRPr="008E22EB" w:rsidRDefault="0060235B" w:rsidP="0060235B">
      <w:pPr>
        <w:numPr>
          <w:ilvl w:val="1"/>
          <w:numId w:val="2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Ervaringen en resultaten</w:t>
      </w:r>
    </w:p>
    <w:p w:rsidR="0060235B" w:rsidRPr="008E22EB" w:rsidRDefault="0060235B" w:rsidP="0060235B">
      <w:pPr>
        <w:numPr>
          <w:ilvl w:val="1"/>
          <w:numId w:val="2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Theorie en advies naar aanleiding van ervaringen</w:t>
      </w:r>
    </w:p>
    <w:p w:rsidR="0060235B" w:rsidRPr="008E22EB" w:rsidRDefault="0060235B" w:rsidP="0060235B">
      <w:pPr>
        <w:spacing w:line="240" w:lineRule="auto"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10:00 uur – 10:30 uur</w:t>
      </w:r>
    </w:p>
    <w:p w:rsidR="0060235B" w:rsidRPr="008E22EB" w:rsidRDefault="0060235B" w:rsidP="0060235B">
      <w:pPr>
        <w:numPr>
          <w:ilvl w:val="0"/>
          <w:numId w:val="1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Stakeholders (plenair en subgroepen)</w:t>
      </w:r>
    </w:p>
    <w:p w:rsidR="0060235B" w:rsidRPr="008E22EB" w:rsidRDefault="0060235B" w:rsidP="0060235B">
      <w:pPr>
        <w:numPr>
          <w:ilvl w:val="1"/>
          <w:numId w:val="1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Stakeholders  analyse (theorie)</w:t>
      </w:r>
    </w:p>
    <w:p w:rsidR="0060235B" w:rsidRPr="008E22EB" w:rsidRDefault="0060235B" w:rsidP="0060235B">
      <w:pPr>
        <w:numPr>
          <w:ilvl w:val="1"/>
          <w:numId w:val="1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Hoe deze stakeholders in het adviesgesprek positief te beïnvloeden.</w:t>
      </w:r>
    </w:p>
    <w:p w:rsidR="0060235B" w:rsidRPr="008E22EB" w:rsidRDefault="0060235B" w:rsidP="0060235B">
      <w:pPr>
        <w:numPr>
          <w:ilvl w:val="1"/>
          <w:numId w:val="1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Aansluiten bij karakters</w:t>
      </w:r>
      <w:r w:rsidR="00005A9A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 xml:space="preserve"> en Belbin</w:t>
      </w:r>
    </w:p>
    <w:p w:rsidR="0060235B" w:rsidRPr="008E22EB" w:rsidRDefault="0060235B" w:rsidP="0060235B">
      <w:pPr>
        <w:spacing w:line="240" w:lineRule="auto"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10:30 uur – 11:00 uur</w:t>
      </w:r>
    </w:p>
    <w:p w:rsidR="0060235B" w:rsidRPr="008E22EB" w:rsidRDefault="0060235B" w:rsidP="0060235B">
      <w:pPr>
        <w:numPr>
          <w:ilvl w:val="0"/>
          <w:numId w:val="1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Weerstand</w:t>
      </w:r>
    </w:p>
    <w:p w:rsidR="0060235B" w:rsidRPr="008E22EB" w:rsidRDefault="0060235B" w:rsidP="0060235B">
      <w:pPr>
        <w:numPr>
          <w:ilvl w:val="1"/>
          <w:numId w:val="1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 xml:space="preserve">Vormen van weerstand </w:t>
      </w:r>
      <w:r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/</w:t>
      </w: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Praktijkvoorbeelden</w:t>
      </w:r>
    </w:p>
    <w:p w:rsidR="0060235B" w:rsidRPr="008E22EB" w:rsidRDefault="0060235B" w:rsidP="0060235B">
      <w:pPr>
        <w:numPr>
          <w:ilvl w:val="1"/>
          <w:numId w:val="1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Theoretische onderbouwing</w:t>
      </w:r>
      <w:r w:rsidR="00D040AF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 xml:space="preserve"> en </w:t>
      </w:r>
      <w:proofErr w:type="spellStart"/>
      <w:r w:rsidR="00D040AF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Bateson</w:t>
      </w:r>
      <w:proofErr w:type="spellEnd"/>
    </w:p>
    <w:p w:rsidR="0060235B" w:rsidRPr="008E22EB" w:rsidRDefault="0060235B" w:rsidP="0060235B">
      <w:pPr>
        <w:spacing w:line="240" w:lineRule="auto"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 xml:space="preserve"> </w:t>
      </w:r>
    </w:p>
    <w:p w:rsidR="0060235B" w:rsidRPr="008E22EB" w:rsidRDefault="0060235B" w:rsidP="0060235B">
      <w:pPr>
        <w:spacing w:line="240" w:lineRule="auto"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11:00 uur – 11:15 uur</w:t>
      </w:r>
      <w:r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 xml:space="preserve">   </w:t>
      </w: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Pauze</w:t>
      </w:r>
    </w:p>
    <w:p w:rsidR="0060235B" w:rsidRPr="008E22EB" w:rsidRDefault="0060235B" w:rsidP="0060235B">
      <w:pPr>
        <w:spacing w:line="240" w:lineRule="auto"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</w:p>
    <w:p w:rsidR="0060235B" w:rsidRPr="008E22EB" w:rsidRDefault="0060235B" w:rsidP="0060235B">
      <w:pPr>
        <w:spacing w:line="240" w:lineRule="auto"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11:15 uur – 11:45 uur</w:t>
      </w:r>
    </w:p>
    <w:p w:rsidR="0060235B" w:rsidRPr="008E22EB" w:rsidRDefault="0060235B" w:rsidP="0060235B">
      <w:pPr>
        <w:numPr>
          <w:ilvl w:val="0"/>
          <w:numId w:val="1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Vervolg weerstand</w:t>
      </w:r>
    </w:p>
    <w:p w:rsidR="0060235B" w:rsidRPr="008E22EB" w:rsidRDefault="0060235B" w:rsidP="0060235B">
      <w:pPr>
        <w:numPr>
          <w:ilvl w:val="1"/>
          <w:numId w:val="1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Oefening (plenair)</w:t>
      </w:r>
    </w:p>
    <w:p w:rsidR="0060235B" w:rsidRPr="008E22EB" w:rsidRDefault="0060235B" w:rsidP="0060235B">
      <w:pPr>
        <w:numPr>
          <w:ilvl w:val="1"/>
          <w:numId w:val="1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Herkennen en weerleggen van weerstand (subgroepen plenair)</w:t>
      </w:r>
    </w:p>
    <w:p w:rsidR="0060235B" w:rsidRPr="008E22EB" w:rsidRDefault="0060235B" w:rsidP="0060235B">
      <w:pPr>
        <w:spacing w:line="240" w:lineRule="auto"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11:45 uur – 12:30  uur</w:t>
      </w:r>
    </w:p>
    <w:p w:rsidR="0060235B" w:rsidRPr="008E22EB" w:rsidRDefault="0060235B" w:rsidP="0060235B">
      <w:pPr>
        <w:numPr>
          <w:ilvl w:val="0"/>
          <w:numId w:val="1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Argumenteren</w:t>
      </w:r>
    </w:p>
    <w:p w:rsidR="0060235B" w:rsidRPr="008E22EB" w:rsidRDefault="00A63DC4" w:rsidP="0060235B">
      <w:pPr>
        <w:numPr>
          <w:ilvl w:val="1"/>
          <w:numId w:val="1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A</w:t>
      </w:r>
      <w:r w:rsidR="0060235B"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rgumenten</w:t>
      </w:r>
      <w:r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 xml:space="preserve"> opbouwen</w:t>
      </w:r>
      <w:r w:rsidR="0060235B"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 xml:space="preserve"> (theorie)</w:t>
      </w:r>
    </w:p>
    <w:p w:rsidR="0060235B" w:rsidRPr="008E22EB" w:rsidRDefault="0060235B" w:rsidP="0060235B">
      <w:pPr>
        <w:numPr>
          <w:ilvl w:val="1"/>
          <w:numId w:val="1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 xml:space="preserve">Filmpje </w:t>
      </w:r>
    </w:p>
    <w:p w:rsidR="0060235B" w:rsidRPr="008E22EB" w:rsidRDefault="0060235B" w:rsidP="0060235B">
      <w:pPr>
        <w:numPr>
          <w:ilvl w:val="1"/>
          <w:numId w:val="1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Drogredenen</w:t>
      </w:r>
    </w:p>
    <w:p w:rsidR="0060235B" w:rsidRPr="008E22EB" w:rsidRDefault="0060235B" w:rsidP="0060235B">
      <w:pPr>
        <w:spacing w:line="240" w:lineRule="auto"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</w:p>
    <w:p w:rsidR="0060235B" w:rsidRPr="008E22EB" w:rsidRDefault="0060235B" w:rsidP="0060235B">
      <w:pPr>
        <w:spacing w:line="240" w:lineRule="auto"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12:30 uur – 13:15 uur</w:t>
      </w:r>
      <w:r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 xml:space="preserve">     </w:t>
      </w: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Pauze</w:t>
      </w:r>
    </w:p>
    <w:p w:rsidR="0060235B" w:rsidRPr="008E22EB" w:rsidRDefault="0060235B" w:rsidP="0060235B">
      <w:pPr>
        <w:spacing w:line="240" w:lineRule="auto"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</w:p>
    <w:p w:rsidR="0060235B" w:rsidRPr="008E22EB" w:rsidRDefault="0060235B" w:rsidP="0060235B">
      <w:pPr>
        <w:spacing w:line="240" w:lineRule="auto"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13:15 uur – 15:00 uur</w:t>
      </w:r>
    </w:p>
    <w:p w:rsidR="0060235B" w:rsidRPr="008E22EB" w:rsidRDefault="0060235B" w:rsidP="0060235B">
      <w:pPr>
        <w:numPr>
          <w:ilvl w:val="0"/>
          <w:numId w:val="1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Adviesgesprek SPIN methodiek (plenair en subgroepen, theorie en praktijk)</w:t>
      </w:r>
    </w:p>
    <w:p w:rsidR="0060235B" w:rsidRPr="008E22EB" w:rsidRDefault="0060235B" w:rsidP="0060235B">
      <w:pPr>
        <w:numPr>
          <w:ilvl w:val="1"/>
          <w:numId w:val="1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 xml:space="preserve">Verdieping </w:t>
      </w:r>
      <w:r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 xml:space="preserve">/ </w:t>
      </w: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Specificeren stadia gesprek</w:t>
      </w:r>
    </w:p>
    <w:p w:rsidR="0060235B" w:rsidRPr="008E22EB" w:rsidRDefault="0060235B" w:rsidP="0060235B">
      <w:pPr>
        <w:numPr>
          <w:ilvl w:val="1"/>
          <w:numId w:val="1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Voorbereiden rollenspel/rollenspel</w:t>
      </w:r>
    </w:p>
    <w:p w:rsidR="0060235B" w:rsidRPr="008E22EB" w:rsidRDefault="0060235B" w:rsidP="0060235B">
      <w:pPr>
        <w:spacing w:line="240" w:lineRule="auto"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</w:p>
    <w:p w:rsidR="0060235B" w:rsidRPr="008E22EB" w:rsidRDefault="0060235B" w:rsidP="0060235B">
      <w:pPr>
        <w:spacing w:line="240" w:lineRule="auto"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15:00 uur – 15:15 uur</w:t>
      </w:r>
    </w:p>
    <w:p w:rsidR="0060235B" w:rsidRPr="008E22EB" w:rsidRDefault="0060235B" w:rsidP="0060235B">
      <w:pPr>
        <w:numPr>
          <w:ilvl w:val="0"/>
          <w:numId w:val="1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Pauze</w:t>
      </w:r>
    </w:p>
    <w:p w:rsidR="0060235B" w:rsidRPr="008E22EB" w:rsidRDefault="0060235B" w:rsidP="0060235B">
      <w:pPr>
        <w:spacing w:line="240" w:lineRule="auto"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</w:p>
    <w:p w:rsidR="0060235B" w:rsidRPr="008E22EB" w:rsidRDefault="0060235B" w:rsidP="0060235B">
      <w:pPr>
        <w:spacing w:line="240" w:lineRule="auto"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15:15 uur – 16:15 uur</w:t>
      </w:r>
    </w:p>
    <w:p w:rsidR="0060235B" w:rsidRPr="008E22EB" w:rsidRDefault="0060235B" w:rsidP="0060235B">
      <w:pPr>
        <w:numPr>
          <w:ilvl w:val="0"/>
          <w:numId w:val="1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SPIN vervolg</w:t>
      </w:r>
    </w:p>
    <w:p w:rsidR="0060235B" w:rsidRPr="008E22EB" w:rsidRDefault="0060235B" w:rsidP="0060235B">
      <w:pPr>
        <w:numPr>
          <w:ilvl w:val="1"/>
          <w:numId w:val="1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 xml:space="preserve">Plenair rollenspel </w:t>
      </w:r>
      <w:r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/</w:t>
      </w: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Feedback collega’s en docent</w:t>
      </w:r>
    </w:p>
    <w:p w:rsidR="0060235B" w:rsidRPr="008E22EB" w:rsidRDefault="0060235B" w:rsidP="0060235B">
      <w:pPr>
        <w:spacing w:line="240" w:lineRule="auto"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16:15 uur - 16:30 uur</w:t>
      </w:r>
    </w:p>
    <w:p w:rsidR="0060235B" w:rsidRPr="008E22EB" w:rsidRDefault="0060235B" w:rsidP="0060235B">
      <w:pPr>
        <w:numPr>
          <w:ilvl w:val="0"/>
          <w:numId w:val="1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Terugkoppeling met leerdoelen /</w:t>
      </w:r>
      <w:r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 xml:space="preserve"> </w:t>
      </w: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Komende periode</w:t>
      </w:r>
    </w:p>
    <w:p w:rsidR="0060235B" w:rsidRPr="008E22EB" w:rsidRDefault="0060235B" w:rsidP="0060235B">
      <w:pPr>
        <w:numPr>
          <w:ilvl w:val="0"/>
          <w:numId w:val="1"/>
        </w:numPr>
        <w:spacing w:line="240" w:lineRule="auto"/>
        <w:contextualSpacing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Evaluatieformulier</w:t>
      </w:r>
    </w:p>
    <w:p w:rsidR="0060235B" w:rsidRPr="008E22EB" w:rsidRDefault="0060235B" w:rsidP="0060235B">
      <w:pPr>
        <w:spacing w:line="240" w:lineRule="auto"/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</w:pPr>
    </w:p>
    <w:p w:rsidR="00217BF3" w:rsidRDefault="0060235B" w:rsidP="00A63DC4">
      <w:pPr>
        <w:spacing w:line="240" w:lineRule="auto"/>
      </w:pPr>
      <w:r w:rsidRPr="008E22EB">
        <w:rPr>
          <w:rFonts w:ascii="Garamond" w:eastAsia="Times New Roman" w:hAnsi="Garamond" w:cs="Times New Roman"/>
          <w:bCs/>
          <w:iCs/>
          <w:sz w:val="24"/>
          <w:szCs w:val="24"/>
          <w:lang w:eastAsia="nl-NL"/>
        </w:rPr>
        <w:t>16:30  Afsluiting</w:t>
      </w:r>
    </w:p>
    <w:sectPr w:rsidR="00217BF3" w:rsidSect="00151EA8">
      <w:headerReference w:type="default" r:id="rId7"/>
      <w:footerReference w:type="default" r:id="rId8"/>
      <w:pgSz w:w="11906" w:h="16838"/>
      <w:pgMar w:top="215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3D8" w:rsidRDefault="007803D8">
      <w:pPr>
        <w:spacing w:line="240" w:lineRule="auto"/>
      </w:pPr>
      <w:r>
        <w:separator/>
      </w:r>
    </w:p>
  </w:endnote>
  <w:endnote w:type="continuationSeparator" w:id="0">
    <w:p w:rsidR="007803D8" w:rsidRDefault="007803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EA8" w:rsidRDefault="0060235B" w:rsidP="00151EA8">
    <w:pPr>
      <w:pStyle w:val="Voettekst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 xml:space="preserve">Van Langen Counselling Heereweg 280 1873 GG Groet  tel. 072-5095962  www.vanlangencounselling.nl  nico@vanlangencounselling.nl </w:t>
    </w:r>
    <w:proofErr w:type="spellStart"/>
    <w:r>
      <w:rPr>
        <w:rFonts w:ascii="Garamond" w:hAnsi="Garamond"/>
        <w:sz w:val="18"/>
      </w:rPr>
      <w:t>k.v.K.</w:t>
    </w:r>
    <w:proofErr w:type="spellEnd"/>
    <w:r>
      <w:rPr>
        <w:rFonts w:ascii="Garamond" w:hAnsi="Garamond"/>
        <w:sz w:val="18"/>
      </w:rPr>
      <w:t xml:space="preserve"> Alkmaar nr. 37121069 </w:t>
    </w:r>
    <w:proofErr w:type="spellStart"/>
    <w:r>
      <w:rPr>
        <w:rFonts w:ascii="Garamond" w:hAnsi="Garamond"/>
        <w:sz w:val="18"/>
      </w:rPr>
      <w:t>banknr</w:t>
    </w:r>
    <w:proofErr w:type="spellEnd"/>
    <w:r>
      <w:rPr>
        <w:rFonts w:ascii="Garamond" w:hAnsi="Garamond"/>
        <w:sz w:val="18"/>
      </w:rPr>
      <w:t>. NL39RABO 01152.44.859 BTW nr. 1880.23.550.B01</w:t>
    </w:r>
  </w:p>
  <w:p w:rsidR="00151EA8" w:rsidRPr="00151EA8" w:rsidRDefault="007803D8" w:rsidP="00151EA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3D8" w:rsidRDefault="007803D8">
      <w:pPr>
        <w:spacing w:line="240" w:lineRule="auto"/>
      </w:pPr>
      <w:r>
        <w:separator/>
      </w:r>
    </w:p>
  </w:footnote>
  <w:footnote w:type="continuationSeparator" w:id="0">
    <w:p w:rsidR="007803D8" w:rsidRDefault="007803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EA8" w:rsidRDefault="0060235B">
    <w:pPr>
      <w:pStyle w:val="Koptekst"/>
    </w:pPr>
    <w:r>
      <w:rPr>
        <w:rFonts w:ascii="Garamond" w:hAnsi="Garamond"/>
      </w:rPr>
      <w:object w:dxaOrig="12733" w:dyaOrig="56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2pt;height:71.25pt" o:ole="">
          <v:imagedata r:id="rId1" o:title=""/>
        </v:shape>
        <o:OLEObject Type="Embed" ProgID="PBrush" ShapeID="_x0000_i1025" DrawAspect="Content" ObjectID="_152222516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030C1"/>
    <w:multiLevelType w:val="hybridMultilevel"/>
    <w:tmpl w:val="DE4C95A8"/>
    <w:lvl w:ilvl="0" w:tplc="9E464FCC">
      <w:start w:val="1107"/>
      <w:numFmt w:val="bullet"/>
      <w:lvlText w:val="-"/>
      <w:lvlJc w:val="left"/>
      <w:pPr>
        <w:ind w:left="720" w:hanging="360"/>
      </w:pPr>
      <w:rPr>
        <w:rFonts w:ascii="Garamond" w:eastAsia="Times New Roman" w:hAnsi="Garamond" w:cs="Angsana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373F9"/>
    <w:multiLevelType w:val="hybridMultilevel"/>
    <w:tmpl w:val="DB260310"/>
    <w:lvl w:ilvl="0" w:tplc="EBFA96D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5B"/>
    <w:rsid w:val="00005A9A"/>
    <w:rsid w:val="00217BF3"/>
    <w:rsid w:val="0060235B"/>
    <w:rsid w:val="007803D8"/>
    <w:rsid w:val="00A63DC4"/>
    <w:rsid w:val="00D040AF"/>
    <w:rsid w:val="00D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94EAAE-B028-4071-8F45-5B705D76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0235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0235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235B"/>
  </w:style>
  <w:style w:type="paragraph" w:styleId="Voettekst">
    <w:name w:val="footer"/>
    <w:basedOn w:val="Standaard"/>
    <w:link w:val="VoettekstChar"/>
    <w:unhideWhenUsed/>
    <w:rsid w:val="0060235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602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BranderPC</dc:creator>
  <cp:keywords/>
  <dc:description/>
  <cp:lastModifiedBy>BranderPC</cp:lastModifiedBy>
  <cp:revision>3</cp:revision>
  <dcterms:created xsi:type="dcterms:W3CDTF">2016-04-13T15:01:00Z</dcterms:created>
  <dcterms:modified xsi:type="dcterms:W3CDTF">2016-04-15T09:33:00Z</dcterms:modified>
</cp:coreProperties>
</file>